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1" w:rsidRDefault="00896E01" w:rsidP="00896E01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Опросник «Профессиональное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выгорание» (В.В. Бойко, сокращенный вариант)</w:t>
      </w:r>
    </w:p>
    <w:p w:rsidR="00896E01" w:rsidRDefault="00896E01" w:rsidP="00896E01">
      <w:pPr>
        <w:shd w:val="clear" w:color="auto" w:fill="FFFFFF"/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Инструкция: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ряд утверждений. Если вы согласны с утверждением, поставьте около соответствующего ему номера знак «+» (да), если не согласны, то знак «-» («нет»).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доволен своей профессией не меньше, чем в начале карьеры.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ошибся в выборе профессии или профиля деятельности (занимаю не своё место).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чувствую усталость или напряжение, то стараюсь поскорее «свернуть» дело.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притупляет эмоции.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откровенно устал от проблем, с которыми приходится иметь дело на работе.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приносит мне все меньше удовлетворения.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 сменил место работы, если бы представилась возможность.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усталости или напряжения, я уделяю своим делам меньше внимания, чем положено.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спокойно воспринимаю претензии ко мне начальства и коллег по работе.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 коллегами по работе побуждает меня сторониться людей.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всё труднее устанавливать и поддерживать контакты с коллегами.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Обстановка на работе мне кажется очень трудной, сложной.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Бывают дни, когда моё эмоциональное состояние плохо сказывается на результатах работы.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переживаю за свою работу.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Коллегам по работе я уделяю внимания больше, чем получаю от них.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радуюсь, видя, что моя работа приносит пользу людям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время меня преследуют неудачи на работе.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обычно проявляю интерес к коллегам и помимо того, что касается дела.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иногда ловлю себя на мысли, что работаю автоматически, без души.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встречаются настолько неприятные люди, что невольно желаешь им чего-нибудь плохого.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 в работе вдохновляют меня.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на работе, в которой я оказался, кажется почти безвыходной.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работаю через силу.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людьми я руководствуюсь принципом: не трать нервы, береги здоровье.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иду на работу с тяжелым чувством: как все надоело, никого бы не видеть и не слышать.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мне кажется, что результаты моей работы не стоят тех усилий, которые я затрачиваю.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бы мне повезло с работой, я был бы более счастлив.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я тороплю время: скорее бы рабочий день кончился.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людьми, я обычно как бы ставлю экран, защищающий от отрицательных эмоций.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меня очень разочаровала.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требования к выполняемой работе выше, чем то, чего я достигаю в силу обстоятельств.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карьера сложилась удачно.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предоставляется возможность, я уделяю работе меньше внимания, но так, чтобы этого никто не заметил.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всему, что происходит на работе, я утратил интерес.</w:t>
      </w:r>
    </w:p>
    <w:p w:rsidR="00896E01" w:rsidRDefault="00896E01" w:rsidP="00896E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работа плохо на меня повлияла: обозлила, притупила эмоции, сделала нервным.</w:t>
      </w:r>
    </w:p>
    <w:p w:rsidR="00896E01" w:rsidRDefault="00896E01" w:rsidP="00896E0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«Эмоциональное выгорание»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Инструкция.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предлагается ряд утверждений. Если вы согласны с утверждением, поставьте около соответствующего ему номера знак «+» (да), если не согласны, то знак «-» («нет»</w:t>
      </w:r>
    </w:p>
    <w:tbl>
      <w:tblPr>
        <w:tblW w:w="10634" w:type="dxa"/>
        <w:tblInd w:w="-10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993"/>
        <w:gridCol w:w="992"/>
        <w:gridCol w:w="8052"/>
      </w:tblGrid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(+)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(-)</w:t>
            </w: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</w:tr>
      <w:tr w:rsidR="00896E01" w:rsidTr="0066296C">
        <w:trPr>
          <w:trHeight w:val="291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доволен своей профессией не меньше, чем в начале карьеры.</w:t>
            </w:r>
          </w:p>
        </w:tc>
      </w:tr>
      <w:tr w:rsidR="00896E01" w:rsidTr="0066296C">
        <w:trPr>
          <w:trHeight w:val="469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ошибся в выборе профессии или профиля деятельности (занимаю не своё место).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я чувствую усталость или напряжение, то стараюсь поскорее «свернуть» дело.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работа притупляет эмоции.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откровенно устал от проблем, с которыми приходится иметь дело на работе.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приносит мне все меньше удовлетворения.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сменил место работы, если бы представилась возможность.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Из-за усталости или напряжения, я уделяю своим делам меньше внимания, чем положено.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спокойно воспринимаю претензии ко мне начальства и коллег по работе.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 коллегами по работе побуждает меня сторониться людей.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всё труднее устанавливать и поддерживать контакты с коллегами.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Обстановка на работе мне кажется очень трудной, сложной.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Бывают дни, когда моё эмоциональное состояние плохо сказывается на результатах работы.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очень переживаю за свою работу.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Коллегам по работе я уделяю внимания больше, чем получаю от них.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часто радуюсь, видя, что моя работа приносит пользу людям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Последнее время меня преследуют неудачи на работе.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обычно проявляю интерес к коллегам и помимо того, что касается дела.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иногда ловлю себя на мысли, что работаю автоматически, без души.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 встречаются настолько неприятные люди, что невольно желаешь им чего-нибудь плохого.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в работе вдохновляют меня.</w:t>
            </w:r>
          </w:p>
        </w:tc>
      </w:tr>
      <w:tr w:rsidR="00896E01" w:rsidTr="0066296C">
        <w:trPr>
          <w:trHeight w:val="333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на работе, в которой я оказался, кажется почти безвыходной.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часто работаю через силу.</w:t>
            </w:r>
          </w:p>
        </w:tc>
      </w:tr>
      <w:tr w:rsidR="00896E01" w:rsidTr="0066296C">
        <w:trPr>
          <w:trHeight w:val="405"/>
        </w:trPr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с людьми я руководствуюсь принципом: не трать нервы, береги здоровье.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я иду на работу с тяжелым чувством: как все надоело, никого бы не видеть и не слышать.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мне кажется, что результаты моей работы не стоят тех усилий, которые я затрачиваю.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бы мне повезло с работой, я был бы более счастлив.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 я тороплю время: скорее бы рабочий день кончился.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Работая с людьми, я обычно как бы ставлю экран, защищающий от отрицательных эмоций.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работа меня очень разочаровала.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требования к выполняемой работе выше, чем то, чего я достигаю в силу обстоятельств.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карьера сложилась удачно.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предоставляется возможность, я уделяю работе меньше внимания, но так, чтобы этого никто не заметил.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всему, что происходит на работе, я утратил интерес.</w:t>
            </w:r>
          </w:p>
        </w:tc>
      </w:tr>
      <w:tr w:rsidR="00896E01" w:rsidTr="0066296C">
        <w:tc>
          <w:tcPr>
            <w:tcW w:w="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6E01" w:rsidRDefault="00896E01" w:rsidP="0066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работа плохо на меня повлияла: обозлила, притупила эмоции, сделала нервным.</w:t>
            </w:r>
          </w:p>
        </w:tc>
      </w:tr>
    </w:tbl>
    <w:p w:rsidR="00896E01" w:rsidRDefault="00896E01" w:rsidP="00896E01">
      <w:pPr>
        <w:shd w:val="clear" w:color="auto" w:fill="FFFFFF"/>
        <w:spacing w:before="150" w:after="0" w:line="240" w:lineRule="auto"/>
        <w:outlineLvl w:val="4"/>
        <w:rPr>
          <w:rFonts w:ascii="Times New Roman" w:eastAsia="Times New Roman" w:hAnsi="Times New Roman" w:cs="Times New Roman"/>
          <w:i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Обработка данных.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252525"/>
          <w:sz w:val="24"/>
          <w:szCs w:val="24"/>
          <w:lang w:eastAsia="ru-RU"/>
        </w:rPr>
        <w:t>Ниже приводится «ключ» к методике - перечисляются симптомы и соответствующие им номера утверждений (признаков). Знак перед номером означает ответ «да» (+) или «нет» (-) ; в скобках указаны баллы, проставляемые за данный ответ. В соответствии с «ключом» определяется сумма баллов для каждого симптома «выгорания», а затем - сумма по всем симптомам, т.е. его итоговый показатель.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«Неудовлетворенность собой»: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-1(3), +6 (2), +11 (2), -16(10), -21(5), +26(5), +31(3).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«Загнанность в клетку»: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+2(10), +7(5), +12(2), +17(2), +22(5), +27(1), -32(5).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«Редукция профессиональных обязанностей»: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+3(5), +8(5), +13(2), -18(2), +23(3), +28(3), +33(10).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«Эмоциональная отстраненность»: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+4(2), +9(3), -14(2), +19(3), +24(5),+29(5), +34(10).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 «Личностная отстраненность (деперсонализация)»: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+5(5), +10(3), +15(3), +20(2), +25(5), +30(2), +35(10).</w:t>
      </w:r>
    </w:p>
    <w:p w:rsidR="00896E01" w:rsidRDefault="00896E01" w:rsidP="00896E01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Выводы: сумма баллов по каждому симптому интерпретируется так:</w:t>
      </w:r>
    </w:p>
    <w:p w:rsidR="00896E01" w:rsidRDefault="00896E01" w:rsidP="00896E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и менее баллов – не сложившийся симптом,</w:t>
      </w:r>
    </w:p>
    <w:p w:rsidR="00896E01" w:rsidRDefault="00896E01" w:rsidP="00896E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10-15 баллов - складывающийся симптом,</w:t>
      </w:r>
    </w:p>
    <w:p w:rsidR="00896E01" w:rsidRDefault="00896E01" w:rsidP="00896E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и более баллов - сложившийся симптом.</w:t>
      </w:r>
    </w:p>
    <w:p w:rsidR="00896E01" w:rsidRDefault="00896E01" w:rsidP="00896E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 сумма баллов по всем симптомам равная 45 и менее, свидетельствует об отсутствии «выгорания», сумма баллов от 50 до 75 – о начинающемся «выгорании», сумма 80 баллов и выше – об имеющемся «выгорании».</w:t>
      </w:r>
    </w:p>
    <w:p w:rsidR="007C18B1" w:rsidRDefault="007C18B1"/>
    <w:sectPr w:rsidR="007C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0B1"/>
    <w:multiLevelType w:val="hybridMultilevel"/>
    <w:tmpl w:val="17682E1A"/>
    <w:lvl w:ilvl="0" w:tplc="07F48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088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FA14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785E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C8B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9C2D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9C3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12A8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3E8E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F2D4C"/>
    <w:multiLevelType w:val="hybridMultilevel"/>
    <w:tmpl w:val="E8A0E7A6"/>
    <w:lvl w:ilvl="0" w:tplc="78C0B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8E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4D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04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6F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2C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6B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45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09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68"/>
    <w:rsid w:val="007C18B1"/>
    <w:rsid w:val="00896E01"/>
    <w:rsid w:val="00E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2025-01-26T16:01:00Z</dcterms:created>
  <dcterms:modified xsi:type="dcterms:W3CDTF">2025-01-26T16:02:00Z</dcterms:modified>
</cp:coreProperties>
</file>