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51E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Техники снятия эмоционального напряжения</w:t>
      </w:r>
    </w:p>
    <w:bookmarkEnd w:id="0"/>
    <w:tbl>
      <w:tblPr>
        <w:tblStyle w:val="4"/>
        <w:tblW w:w="9629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904"/>
        <w:gridCol w:w="5040"/>
        <w:gridCol w:w="2160"/>
      </w:tblGrid>
      <w:tr w14:paraId="43053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E1EC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A33B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Психологические  техники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CD31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Упражнения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A7F3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Результат</w:t>
            </w:r>
          </w:p>
        </w:tc>
      </w:tr>
      <w:tr w14:paraId="15C70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A52B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9D01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Техники снятия эмоционального напряжения через физическую активность.</w:t>
            </w:r>
          </w:p>
          <w:p w14:paraId="1C71E3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Техники саморегуляции.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8F0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  <w:lang w:eastAsia="ru-RU"/>
              </w:rPr>
              <w:t>Упражнение «Дыхание»</w:t>
            </w: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>Дыхательные упражнения для быстрого снятия стресса.</w:t>
            </w:r>
          </w:p>
          <w:p w14:paraId="51815CE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>Сделать вдох на 4 счета, задержать на 4 счета дыхание, затем сделать выдох на 4 счета, снова задержать дыхание на 4 счета. Продолжительность  3-4 цикла.</w:t>
            </w:r>
          </w:p>
          <w:p w14:paraId="1245A8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Упражнение «Отдых»</w:t>
            </w:r>
          </w:p>
          <w:p w14:paraId="409924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Вам не нужно делать что-то сверхъестественное, несмотря на то, что упражнения для отдыха мозга простые, они обладают действенным эффектом. С их помощью вы прекрасно разгрузите мозг, потратив совсем немного времени. Упражнения способствуют:</w:t>
            </w:r>
            <w:r>
              <w:rPr>
                <w:rFonts w:ascii="Calibri" w:hAnsi="Calibri" w:eastAsia="Calibri" w:cs="Times New Roman"/>
              </w:rPr>
              <w:t xml:space="preserve"> </w:t>
            </w:r>
          </w:p>
          <w:p w14:paraId="3CE33035">
            <w:pPr>
              <w:pStyle w:val="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разгрузке внимания;</w:t>
            </w:r>
          </w:p>
          <w:p w14:paraId="2D715485">
            <w:pPr>
              <w:pStyle w:val="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развитию межполушарного взаимодействия;</w:t>
            </w:r>
          </w:p>
          <w:p w14:paraId="68EE3BF6">
            <w:pPr>
              <w:pStyle w:val="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тренировке пространственного, образного и ресурсного мышления;</w:t>
            </w:r>
          </w:p>
          <w:p w14:paraId="761567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Порой достаточно 10-15 минут, чтобы мозг пришел в себя и с новыми силами стал работать активно и продуктивно.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Итак, если ручка, карандаш и бумага уже у вас под рукой, вот что нужно делать:</w:t>
            </w:r>
          </w:p>
          <w:p w14:paraId="5C8E93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Меняем руки. Если вы правша, рисуйте левой рукой, если левша — правой.</w:t>
            </w:r>
          </w:p>
          <w:p w14:paraId="3EC40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   Рисуем двумя руками. Одновременно рисуйте правой рукой круг, а левой — треугольник (варианты: ромб и овал, пирамида и цилиндр).</w:t>
            </w:r>
          </w:p>
          <w:p w14:paraId="7E7C16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   Рисуем симметрично. Попытайтесь одновременно двумя руками нарисовать что-то симметричное. Это может быть дом, любой предмет или узор.</w:t>
            </w:r>
          </w:p>
          <w:p w14:paraId="58834E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        Соединяем точки. Расставьте на листе правой рукой точки произвольно, а левой рукой соединяйте их, пытаясь изобразить фигуру или предмет.</w:t>
            </w:r>
          </w:p>
          <w:p w14:paraId="6FBC4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Упражнение «Мобилизующие силы»</w:t>
            </w:r>
            <w:r>
              <w:rPr>
                <w:rFonts w:ascii="Calibri" w:hAnsi="Calibri" w:eastAsia="Calibri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Примите исходное положение стоя, расслабьтесь, установите</w:t>
            </w:r>
          </w:p>
          <w:p w14:paraId="6115D9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глубокое, ровное дыхание. Затем, дыша ровно и спокойно, одновременно</w:t>
            </w:r>
          </w:p>
          <w:p w14:paraId="76D115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поднимите руки до уровня груди ладонями вверх, согните их в локтях и</w:t>
            </w:r>
          </w:p>
          <w:p w14:paraId="7908DD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отведите локти назад.</w:t>
            </w:r>
          </w:p>
          <w:p w14:paraId="351FD1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Упражнение «Улыбка»</w:t>
            </w:r>
          </w:p>
          <w:p w14:paraId="38CB73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это простое, но очень эффективное упражнение, которое поможет вам расслабиться, повысить настроение и улучшить эмоциональное состояние. Оно основано на принципе того, что мы можем влиять на свои эмоции и создавать положительные ощущения внутри себя.Итак, давайте начнем. Сядьте или удобно расположитесь, замкните глаза и сделайте несколько глубоких вдохов и выдохов, чтобы расслабиться.</w:t>
            </w:r>
          </w:p>
          <w:p w14:paraId="0B9731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Теперь представьте себя перед зеркалом, и ваше отражение улыбается вам. Почувствуйте, как эта улыбка заполняет вас теплом и добротой. Позвольте этим приятным ощущениям распространиться по всему вашему телу.</w:t>
            </w:r>
          </w:p>
          <w:p w14:paraId="1F4AF5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Постепенно усиливайте эту улыбку внутри себя. Представьте, что каждая клеточка вашего тела и каждая мысль наполняются светом и радостью. Позвольте этой улыбке проникнуть в каждую часть вашего существа.</w:t>
            </w:r>
          </w:p>
          <w:p w14:paraId="744AF1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Чувствуйте, как эта внутренняя улыбка делает вас более спокойными и счастливыми. Возможно, ощущение станет все более и более реальным, и вы будете замечать, как положительные эмоции проникают в каждый аспект вашей жизни.</w:t>
            </w:r>
          </w:p>
          <w:p w14:paraId="5FE092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Завершите упражнение, сделав несколько глубоких вдохов и выдохов, чтобы постепенно вернуться к окружающему миру. Откройте глаза и ощутите новую энергию и позитивные эмоции, которые заполнили вас.</w:t>
            </w:r>
          </w:p>
          <w:p w14:paraId="3C0B6C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</w:rPr>
              <w:t>Упражнение «Звуковая гимнастика»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пение определённых звуков:</w:t>
            </w:r>
          </w:p>
          <w:p w14:paraId="1B51D2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 - воздействует благотворно на весь организм;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 - воздействует на щитовидную железу;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 - воздействует на мозг, глаза, нос, уши;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 - воздействует на сердце, легкие;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 - воздействует на органы, расположенные в области живота;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Я - воздействует на работу всего организма;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 - воздействует на работу всего организма;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X - помогает очищению организма;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ХА - помогает повысить настроение</w:t>
            </w:r>
          </w:p>
          <w:p w14:paraId="2E3CCD3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Медитация, йога, занятия в тренажерном зале, танцы.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50D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  <w:lang w:eastAsia="ru-RU"/>
              </w:rPr>
              <w:t>Снятие эмоциональных зажимов, расслабляется тело, и повышается настроение!</w:t>
            </w:r>
          </w:p>
          <w:p w14:paraId="44CA414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2C413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C4AC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7F08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Рефлексивные техники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3310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Упражнение «Кто я?»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Это упражнение призвано помочь вам в развитии самоосознания и выявлении своего настоящего я. Оно основывается на том предположении, что каждый из нас, подобно луковице, имеет множество "оболочек", скрывающих центральную "сердцевину".</w:t>
            </w:r>
          </w:p>
          <w:p w14:paraId="694A8B1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Эти оболочки самовосприятия могут быть положительными и отрицательными. Они являются различными сторонами нашей личности и нашего отношения к миру. Некоторые из них подобны фасаду, маске, скрывающей те стороны личности, которые мы не любим; некоторые могут быть этими нелюбимыми сторонами; а некоторые могут быть скрытыми положительными сторонами нашей личности, которые мы не в состоянии признать таковыми.</w:t>
            </w:r>
          </w:p>
          <w:p w14:paraId="7A6964A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Как бы там ни было, где-то за этими оболочками в каждом из нас скрывается творческое и живое центральное ядро – наше настоящее я, глубочайшее существо нашей личности. Путем последовательного вопрошения "кто я?" мы постепенно приближаемся в ходе этого упражнения к своему настоящему я.</w:t>
            </w:r>
          </w:p>
          <w:p w14:paraId="720582A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>Порядок выполнения упражнения</w:t>
            </w:r>
          </w:p>
          <w:p w14:paraId="4BA9D7A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Выберите место, где вам никто не помешает. Возьмите лист бумаги, вверху поставьте дату и напишите: "Кто я?". Ниже запишите свой ответ на этот вопрос: ответ должен быть как можно более открытым и честным. Затем, делая периодические паузы, продолжайте мысленно задавать себе этот вопрос и записывать ответы.</w:t>
            </w:r>
          </w:p>
          <w:p w14:paraId="62D14DF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sz w:val="28"/>
                <w:szCs w:val="28"/>
              </w:rPr>
              <w:t xml:space="preserve">Упражнение «Обещание самому себе»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По типу письмо себе, где вы даёте обещание и прописываете чёткий путь его достижения.</w:t>
            </w:r>
          </w:p>
          <w:p w14:paraId="38302D2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Упражнение «Незаконченные предложения»</w:t>
            </w:r>
          </w:p>
          <w:p w14:paraId="2A6AE13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Необходимо завершить предложения, пример «Жила была женщина-педагог…»</w:t>
            </w:r>
          </w:p>
          <w:p w14:paraId="6F262FA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1.По утрам она просыпалась и думала…</w:t>
            </w:r>
          </w:p>
          <w:p w14:paraId="7CA7DBD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2. Собираясь на работу, она …</w:t>
            </w:r>
          </w:p>
          <w:p w14:paraId="3462218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3. На работе она …</w:t>
            </w:r>
          </w:p>
          <w:p w14:paraId="105ACC2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4. Весь рабочий день она мечтала…</w:t>
            </w:r>
          </w:p>
          <w:p w14:paraId="7A3EFA9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5. А когда рабочий день заканчивался, она…</w:t>
            </w:r>
          </w:p>
          <w:p w14:paraId="49BB8BE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6. Придя домой, она…</w:t>
            </w:r>
          </w:p>
          <w:p w14:paraId="5DC15BB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7. Засыпая, она думала…</w:t>
            </w:r>
          </w:p>
          <w:p w14:paraId="76E95E5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8. А на самом деле она мечтала…</w:t>
            </w:r>
          </w:p>
          <w:p w14:paraId="168DDD9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 должны помнить – мы с Вами изучали проективные методики. Это когда человек рисует или описывает что-либо, на подсознательном уровне имея в виду свои переживания и мнения. Прочтите еще раз про себя свои ответы. </w:t>
            </w:r>
          </w:p>
          <w:p w14:paraId="6486397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Они Вам нравятся? Если да, то замечательно. Если же что-то вызывает у Вас недовольство – вдумчиво перечитайте, подумайте и перепишите непонравившиеся предложения так, как бы Вам хотелось. И если есть негативные высказывания попробуйте рядом перевести всё в позитив, дайте себе альтернативу.</w:t>
            </w:r>
          </w:p>
          <w:p w14:paraId="60B17C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Упражнение «Ловец позитива»</w:t>
            </w:r>
          </w:p>
          <w:p w14:paraId="7C0BDFA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Инструкция: Найдите и запишите, пожалуйста, положительные моменты в следующих ситуациях:</w:t>
            </w:r>
          </w:p>
          <w:p w14:paraId="3029D79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 Вы собираетесь на работу, погода встречает вас проливным дождем</w:t>
            </w:r>
          </w:p>
          <w:p w14:paraId="4F96CA5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2. Вы опоздали на важную встречу </w:t>
            </w:r>
          </w:p>
          <w:p w14:paraId="57F14DE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3. У вас нет денег, чтобы уехать куда-нибудь в отпуск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9C394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Осмысление человеком собственного «Я», мотивов, целей, ценностей.</w:t>
            </w:r>
          </w:p>
          <w:p w14:paraId="7D814C4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Поиск новых смыслов в рутинной повседневной личной и профессиональной деятельности.</w:t>
            </w:r>
          </w:p>
        </w:tc>
      </w:tr>
      <w:tr w14:paraId="5EBDE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3F21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44FB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Релаксационные техники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905A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Упражнение «Самоприказ»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Самоприказ – это короткое, отрывистое распоряжение, сделанное самому себе. Применяйте самоприказ, когда вы убеждены в том, что надо вести себя определенным образом, но испытываете трудности с выполнением.</w:t>
            </w:r>
          </w:p>
          <w:p w14:paraId="6508BE5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Упражнение «Именно сегодня…»</w:t>
            </w:r>
          </w:p>
          <w:p w14:paraId="7B7D3EB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Упражнение на развитие позитивного мышления «Именно сегодня»</w:t>
            </w:r>
          </w:p>
          <w:p w14:paraId="1A0B955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Именно сегодня у меня будет спокойный день, и я буду счастлива. Счастье – это внутреннее солнышко в  состоянии  каждого человека. Счастье не зависит от внешних обстоятельств. Моё счастье заключено внутри меня. Каждый человек счастлив настолько, насколько он себе это позволяет, насколько хочет быть счастливым.</w:t>
            </w:r>
          </w:p>
          <w:p w14:paraId="0D340F9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Именно сегодня я  принимаю обстоятельства моей жизни такими, какие они есть, и постараюсь полностью им соответствовать.</w:t>
            </w:r>
          </w:p>
          <w:p w14:paraId="0FDD8A0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Именно сегодня я позабочусь о своём здоровье. Я сделаю зарядку, буду ухаживать за своим телом, избегать вредных для здоровья привычек и мыслей. Самыми вредными для моего здоровья являются негативные мысли. Обвинения себя и других. Самобичевание.</w:t>
            </w:r>
          </w:p>
          <w:p w14:paraId="3AB3895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Именно сегодня я уделю внимание своему развитию. Именно сегодня я продолжу своё самосовершенствование. Я буду полезной и нужной себе самой,  близким и  окружающим. Именно сегодня я буду доброжелательна ко всем.  Я буду  воспринимать людей такими, какие они есть и не буду пытаться их исправить.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D740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Обучение механизму самовнушения для управления своим психоэмоциональным состоянием, повышение уверенности в своих силах.</w:t>
            </w:r>
          </w:p>
        </w:tc>
      </w:tr>
      <w:tr w14:paraId="7CBBA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E9256">
            <w:pPr>
              <w:spacing w:after="0" w:line="240" w:lineRule="auto"/>
              <w:ind w:left="150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33C0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Игровые техники и тренинги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439F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Игровые упражнения для тренинга </w:t>
            </w:r>
            <w:r>
              <w:rPr>
                <w:rFonts w:ascii="Times New Roman" w:hAnsi="Times New Roman" w:eastAsia="Calibri" w:cs="Times New Roman"/>
                <w:b/>
                <w:i/>
                <w:sz w:val="28"/>
                <w:szCs w:val="28"/>
              </w:rPr>
              <w:t>Упражнение «Атомы и молекулы»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Цель упражнения: активизация участников, способ разбить на группы. Ведущий: «Участники блуждают по комнате, как одинокие атомы. По моей команде участники совершают «броуновское движение» (увеличение темпа движения), легко сталкиваясь с другими «атомами». По команде «Стоп» столкнувшиеся образовывают «молекулы». Число атомов в молекуле –3,5,4,3.</w:t>
            </w:r>
          </w:p>
          <w:p w14:paraId="512EAA1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Игры- проживания, игры командного взаимодействия «Полёт на Луну», «Катастрофа в пустыне», «Шпиттелау». Коммуникативные игры «Молчащее и говорящее зеркало», «Трон откровений», «Ассоциации» и другие.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7EE5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Совершенствование навыков успешной педагогической коммвуникации</w:t>
            </w:r>
          </w:p>
        </w:tc>
      </w:tr>
      <w:tr w14:paraId="7251F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874E3">
            <w:pPr>
              <w:spacing w:after="0" w:line="240" w:lineRule="auto"/>
              <w:ind w:left="1500"/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BED5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Сказкотерапия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B47B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Написание психологических сказок с помощью МАК (метафорических ассоциативных карт).Ресурсные колоды метафорических карт: «Письма себе», «Сила стаи»,  «Дороги», «Дерево». Чтение ресурсных психологических сказок (например книга Анны Фениной «Одна девочка тропу искала» или психотерапевтические сказки А.Гнездилова «Дым старинного камина»)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E62F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Работа с внутренним ресурсом, его восполнение.</w:t>
            </w:r>
          </w:p>
        </w:tc>
      </w:tr>
    </w:tbl>
    <w:p w14:paraId="78D77DB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B1A53"/>
    <w:multiLevelType w:val="multilevel"/>
    <w:tmpl w:val="002B1A5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41"/>
    <w:rsid w:val="00201934"/>
    <w:rsid w:val="003934BB"/>
    <w:rsid w:val="00496385"/>
    <w:rsid w:val="006739CF"/>
    <w:rsid w:val="007C18B1"/>
    <w:rsid w:val="008A2431"/>
    <w:rsid w:val="00E03841"/>
    <w:rsid w:val="00E231AD"/>
    <w:rsid w:val="50C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F514-32F2-4C3A-8789-7A0AAC8291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1308</Words>
  <Characters>7460</Characters>
  <Lines>62</Lines>
  <Paragraphs>17</Paragraphs>
  <TotalTime>60</TotalTime>
  <ScaleCrop>false</ScaleCrop>
  <LinksUpToDate>false</LinksUpToDate>
  <CharactersWithSpaces>8751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2025-01-26T15:53:00Z</dcterms:created>
  <dc:creator>Work</dc:creator>
  <cp:lastModifiedBy>Пользователь</cp:lastModifiedBy>
  <dcterms:modified xsi:type="dcterms:W3CDTF">2025-01-28T05:01:59Z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519180CB70AA4411BC6B30C4D1BD8222_12</vt:lpwstr>
  </property>
</Properties>
</file>